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F5FF9" w14:textId="77777777"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4A91B9CF" w14:textId="77777777" w:rsidR="00895532" w:rsidRPr="00294BF4" w:rsidRDefault="00766F58" w:rsidP="00FD0C4F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294BF4">
        <w:rPr>
          <w:rFonts w:ascii="楷体" w:eastAsia="楷体" w:hAnsi="楷体" w:hint="eastAsia"/>
          <w:bCs/>
          <w:sz w:val="30"/>
          <w:szCs w:val="30"/>
        </w:rPr>
        <w:t>（</w:t>
      </w:r>
      <w:r w:rsidR="00BD2A47" w:rsidRPr="00294BF4">
        <w:rPr>
          <w:rFonts w:ascii="楷体" w:eastAsia="楷体" w:hAnsi="楷体" w:hint="eastAsia"/>
          <w:bCs/>
          <w:sz w:val="30"/>
          <w:szCs w:val="30"/>
        </w:rPr>
        <w:t>理论课程</w:t>
      </w:r>
      <w:r w:rsidR="00214A63" w:rsidRPr="00294BF4">
        <w:rPr>
          <w:rFonts w:ascii="楷体" w:eastAsia="楷体" w:hAnsi="楷体" w:hint="eastAsia"/>
          <w:bCs/>
          <w:sz w:val="30"/>
          <w:szCs w:val="30"/>
        </w:rPr>
        <w:t>口试</w:t>
      </w:r>
      <w:r w:rsidR="00294BF4" w:rsidRPr="00294BF4">
        <w:rPr>
          <w:rFonts w:ascii="楷体" w:eastAsia="楷体" w:hAnsi="楷体" w:hint="eastAsia"/>
          <w:bCs/>
          <w:sz w:val="30"/>
          <w:szCs w:val="30"/>
        </w:rPr>
        <w:t>适用</w:t>
      </w:r>
      <w:r w:rsidR="00575EC5" w:rsidRPr="00294BF4">
        <w:rPr>
          <w:rFonts w:ascii="楷体" w:eastAsia="楷体" w:hAnsi="楷体" w:hint="eastAsia"/>
          <w:bCs/>
          <w:sz w:val="30"/>
          <w:szCs w:val="30"/>
        </w:rPr>
        <w:t>）</w:t>
      </w:r>
    </w:p>
    <w:p w14:paraId="539218D5" w14:textId="77777777"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14:paraId="44AC9446" w14:textId="77777777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8D08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223BB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7CC5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87A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14:paraId="6C2C421A" w14:textId="77777777" w:rsidTr="00BD2A47">
        <w:trPr>
          <w:cantSplit/>
          <w:trHeight w:val="467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71C" w14:textId="77777777" w:rsidR="00E4500A" w:rsidRPr="00A97601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234E" w14:textId="77777777" w:rsidR="00E4500A" w:rsidRPr="00A97601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41C7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2BFC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156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14:paraId="2F5E4ACD" w14:textId="77777777" w:rsidTr="00E02E60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0D2AF" w14:textId="77777777" w:rsidR="000434C5" w:rsidRPr="00A83848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  <w:r w:rsidR="00D70FE7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14:paraId="49CF6B80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14:paraId="355BE4F1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A6B" w14:textId="77777777" w:rsidR="00214A63" w:rsidRPr="00A97601" w:rsidRDefault="00D70FE7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覆盖与</w:t>
            </w:r>
          </w:p>
          <w:p w14:paraId="18E42EAF" w14:textId="77777777" w:rsidR="000434C5" w:rsidRPr="00A97601" w:rsidRDefault="00214A63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难易度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1D1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试题能够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覆盖该课程的主要内容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，反映教学大纲的基本要求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，难易适度。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41EC" w14:textId="77777777" w:rsidR="000434C5" w:rsidRPr="00A269C6" w:rsidRDefault="00D63F99" w:rsidP="00A97601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78C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D20D775" w14:textId="77777777" w:rsidTr="00FD0C4F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86301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F09B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62F2" w14:textId="77777777" w:rsidR="000434C5" w:rsidRPr="00A97601" w:rsidRDefault="00BD2A47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原则上每生一题，命题注明准备时间、口试时间等操作流程；</w:t>
            </w:r>
            <w:r w:rsidR="000434C5" w:rsidRPr="00A97601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D70FE7"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无内</w:t>
            </w:r>
            <w:r w:rsidR="00E02E60" w:rsidRPr="00A97601">
              <w:rPr>
                <w:rFonts w:ascii="楷体" w:eastAsia="楷体" w:hAnsi="楷体" w:hint="eastAsia"/>
                <w:sz w:val="18"/>
                <w:szCs w:val="18"/>
              </w:rPr>
              <w:t>容错误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；使用学校的答题纸，或自行设计规范格式的答题纸。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A27A" w14:textId="77777777" w:rsidR="000434C5" w:rsidRPr="00A269C6" w:rsidRDefault="000434C5" w:rsidP="00A97601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DD84" w14:textId="77777777"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5AA88E6C" w14:textId="77777777" w:rsidTr="00FD0C4F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6A0C8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0D78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4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试题有</w:t>
            </w:r>
            <w:r w:rsidR="00D63F99" w:rsidRPr="00A97601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评分标准打印准确、规范，无错误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="00E14334" w:rsidRPr="00A97601">
              <w:rPr>
                <w:rFonts w:ascii="楷体" w:eastAsia="楷体" w:hAnsi="楷体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7E1A" w14:textId="77777777" w:rsidR="000434C5" w:rsidRPr="00A97601" w:rsidRDefault="000434C5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62F7" w14:textId="77777777"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0200449E" w14:textId="77777777" w:rsidTr="00FD0C4F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CA645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6128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2F4D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720499" w:rsidRPr="00A97601">
              <w:rPr>
                <w:rFonts w:ascii="楷体" w:eastAsia="楷体" w:hAnsi="楷体" w:hint="eastAsia"/>
                <w:sz w:val="18"/>
                <w:szCs w:val="18"/>
              </w:rPr>
              <w:t>命题、评分标准的质量与规范，考核方式、期末成绩与平时成绩所占比例等规定内容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4270" w14:textId="77777777"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5A3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E5D01D9" w14:textId="77777777" w:rsidTr="00FD0C4F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50FED" w14:textId="77777777" w:rsidR="00D70FE7" w:rsidRDefault="00D63F99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14:paraId="5D50EF95" w14:textId="77777777" w:rsidR="000434C5" w:rsidRPr="00A83848" w:rsidRDefault="00D70FE7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  <w:r w:rsidR="000434C5" w:rsidRPr="00A83848">
              <w:rPr>
                <w:rFonts w:hint="eastAsia"/>
                <w:sz w:val="21"/>
                <w:szCs w:val="21"/>
              </w:rPr>
              <w:t>评阅</w:t>
            </w:r>
          </w:p>
          <w:p w14:paraId="05041AF9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14:paraId="098B6EE5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14:paraId="4529EFA7" w14:textId="77777777" w:rsidR="000434C5" w:rsidRPr="00A83848" w:rsidRDefault="000434C5" w:rsidP="00D63F99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D63F99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BB6CD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E36" w14:textId="77777777" w:rsidR="00A83848" w:rsidRPr="00A97601" w:rsidRDefault="00E7568C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阅卷</w:t>
            </w:r>
            <w:r w:rsidR="00E02E60" w:rsidRPr="00A97601">
              <w:rPr>
                <w:rFonts w:ascii="楷体" w:eastAsia="楷体" w:hAnsi="楷体" w:hint="eastAsia"/>
                <w:sz w:val="18"/>
                <w:szCs w:val="18"/>
              </w:rPr>
              <w:t>采用给分制，</w:t>
            </w:r>
            <w:r w:rsidR="000434C5" w:rsidRPr="00A97601">
              <w:rPr>
                <w:rFonts w:ascii="楷体" w:eastAsia="楷体" w:hAnsi="楷体"/>
                <w:sz w:val="18"/>
                <w:szCs w:val="18"/>
              </w:rPr>
              <w:t>严格按照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逐项给分，并在答题纸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封面上</w:t>
            </w:r>
            <w:r w:rsidR="00E14334" w:rsidRPr="00A97601">
              <w:rPr>
                <w:rFonts w:ascii="楷体" w:eastAsia="楷体" w:hAnsi="楷体" w:hint="eastAsia"/>
                <w:sz w:val="18"/>
                <w:szCs w:val="18"/>
              </w:rPr>
              <w:t>标明</w:t>
            </w:r>
            <w:r w:rsidR="00E02E60" w:rsidRPr="00A97601">
              <w:rPr>
                <w:rFonts w:ascii="楷体" w:eastAsia="楷体" w:hAnsi="楷体" w:hint="eastAsia"/>
                <w:sz w:val="18"/>
                <w:szCs w:val="18"/>
              </w:rPr>
              <w:t>；一律用红色水笔评阅，字体清晰</w:t>
            </w:r>
            <w:r w:rsidR="00A83848" w:rsidRPr="00A97601">
              <w:rPr>
                <w:rFonts w:ascii="楷体" w:eastAsia="楷体" w:hAnsi="楷体" w:hint="eastAsia"/>
                <w:sz w:val="18"/>
                <w:szCs w:val="18"/>
              </w:rPr>
              <w:t>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AB49" w14:textId="77777777"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D5CD" w14:textId="77777777"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6E16906" w14:textId="77777777" w:rsidTr="00FD0C4F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CA5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E57A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380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27FCA" w:rsidRPr="00A97601">
              <w:rPr>
                <w:rFonts w:ascii="楷体" w:eastAsia="楷体" w:hAnsi="楷体" w:hint="eastAsia"/>
                <w:sz w:val="18"/>
                <w:szCs w:val="18"/>
              </w:rPr>
              <w:t>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5899" w14:textId="77777777"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A9EB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1BAD5856" w14:textId="77777777" w:rsidTr="00FD0C4F">
        <w:trPr>
          <w:cantSplit/>
          <w:trHeight w:val="558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DE0D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6E84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96F9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</w:t>
            </w:r>
            <w:r w:rsidR="00C27FCA" w:rsidRPr="00A97601">
              <w:rPr>
                <w:rFonts w:ascii="楷体" w:eastAsia="楷体" w:hAnsi="楷体" w:hint="eastAsia"/>
                <w:sz w:val="18"/>
                <w:szCs w:val="18"/>
              </w:rPr>
              <w:t>分析表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79D8" w14:textId="77777777" w:rsidR="000434C5" w:rsidRPr="00A97601" w:rsidRDefault="00D63F99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0D76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A6B6B07" w14:textId="77777777" w:rsidTr="00FD0C4F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2A75E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14:paraId="207BAFF8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895F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D7E7" w14:textId="77777777" w:rsidR="000434C5" w:rsidRPr="00A97601" w:rsidRDefault="00D63F99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考核类型多样，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有三种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（含）</w:t>
            </w:r>
            <w:r w:rsidR="000434C5" w:rsidRPr="00A97601">
              <w:rPr>
                <w:rFonts w:ascii="楷体" w:eastAsia="楷体" w:hAnsi="楷体" w:hint="eastAsia"/>
                <w:sz w:val="18"/>
                <w:szCs w:val="18"/>
              </w:rPr>
              <w:t>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351" w14:textId="77777777" w:rsidR="000434C5" w:rsidRPr="00A97601" w:rsidRDefault="00E7568C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191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9E938EA" w14:textId="77777777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E634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</w:t>
            </w:r>
          </w:p>
          <w:p w14:paraId="458D19B4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管理</w:t>
            </w:r>
          </w:p>
          <w:p w14:paraId="511FECCD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4937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AD87" w14:textId="77777777" w:rsidR="000434C5" w:rsidRPr="00A97601" w:rsidRDefault="000434C5" w:rsidP="00A9760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 w:rsidR="00BD2A47" w:rsidRPr="00A97601">
              <w:rPr>
                <w:rFonts w:ascii="楷体" w:eastAsia="楷体" w:hAnsi="楷体" w:hint="eastAsia"/>
                <w:sz w:val="18"/>
                <w:szCs w:val="18"/>
              </w:rPr>
              <w:t>所有试卷，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命题审批表、评分标准、《考场情况报告单》、《河北大学本科生平时成绩登记表》、《河北大学学生成绩登记表》、</w:t>
            </w:r>
            <w:r w:rsidR="00BD2A47" w:rsidRPr="00A97601">
              <w:rPr>
                <w:rFonts w:ascii="楷体" w:eastAsia="楷体" w:hAnsi="楷体" w:hint="eastAsia"/>
                <w:sz w:val="18"/>
                <w:szCs w:val="18"/>
              </w:rPr>
              <w:t>《河北大学课程考核试卷分析表》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、口试</w:t>
            </w:r>
            <w:r w:rsidR="00DC3ECB" w:rsidRPr="00A97601">
              <w:rPr>
                <w:rFonts w:ascii="楷体" w:eastAsia="楷体" w:hAnsi="楷体" w:hint="eastAsia"/>
                <w:sz w:val="18"/>
                <w:szCs w:val="18"/>
              </w:rPr>
              <w:t>记录</w:t>
            </w:r>
            <w:r w:rsidR="00214A63" w:rsidRPr="00A97601">
              <w:rPr>
                <w:rFonts w:ascii="楷体" w:eastAsia="楷体" w:hAnsi="楷体" w:hint="eastAsia"/>
                <w:sz w:val="18"/>
                <w:szCs w:val="18"/>
              </w:rPr>
              <w:t>、评价表等）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A97601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A97601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F91F" w14:textId="77777777" w:rsidR="000434C5" w:rsidRPr="00A97601" w:rsidRDefault="000434C5" w:rsidP="00A97601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97601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F55F" w14:textId="77777777"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2B1C3A6" w14:textId="77777777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6F82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8380" w14:textId="77777777"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A4F5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B96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6147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CBF1" w14:textId="77777777"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14:paraId="554CCAB8" w14:textId="77777777" w:rsidTr="00214A63">
        <w:trPr>
          <w:cantSplit/>
          <w:trHeight w:val="379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B51C" w14:textId="77777777"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5E4FCC1C" w14:textId="77777777"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14:paraId="36563F51" w14:textId="77777777"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14:paraId="25C7C48B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D239" w14:textId="77777777"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14:paraId="36619559" w14:textId="77777777" w:rsidR="003911F6" w:rsidRPr="003911F6" w:rsidRDefault="0001233B" w:rsidP="003911F6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282208">
        <w:rPr>
          <w:rFonts w:ascii="楷体_GB2312" w:eastAsia="楷体_GB2312" w:hAnsi="宋体" w:hint="eastAsia"/>
          <w:sz w:val="18"/>
          <w:szCs w:val="18"/>
        </w:rPr>
        <w:t xml:space="preserve"> </w:t>
      </w:r>
      <w:r w:rsidR="003911F6" w:rsidRPr="003911F6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p w14:paraId="59C95B8E" w14:textId="58AB4DF3" w:rsidR="00257BED" w:rsidRPr="003911F6" w:rsidRDefault="00257BED" w:rsidP="0001233B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1CCA3A9E" w14:textId="77777777" w:rsidR="00C27FCA" w:rsidRPr="00A83848" w:rsidRDefault="00214A63" w:rsidP="00C27FCA">
      <w:pPr>
        <w:adjustRightInd/>
        <w:spacing w:after="0"/>
        <w:rPr>
          <w:rFonts w:ascii="楷体_GB2312" w:eastAsia="楷体_GB2312" w:hAnsi="宋体"/>
          <w:sz w:val="18"/>
          <w:szCs w:val="18"/>
        </w:rPr>
      </w:pPr>
      <w:r>
        <w:rPr>
          <w:rFonts w:ascii="Arial Unicode MS" w:eastAsia="Arial Unicode MS" w:hAnsi="Arial Unicode MS" w:cs="Arial Unicode MS" w:hint="eastAsia"/>
          <w:b/>
          <w:sz w:val="18"/>
          <w:szCs w:val="18"/>
        </w:rPr>
        <w:t xml:space="preserve"> </w:t>
      </w:r>
    </w:p>
    <w:sectPr w:rsidR="00C27FCA" w:rsidRPr="00A83848" w:rsidSect="000C3ED2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9E2AA" w14:textId="77777777" w:rsidR="000C3ED2" w:rsidRDefault="000C3ED2" w:rsidP="00E4500A">
      <w:pPr>
        <w:spacing w:after="0"/>
      </w:pPr>
      <w:r>
        <w:separator/>
      </w:r>
    </w:p>
  </w:endnote>
  <w:endnote w:type="continuationSeparator" w:id="0">
    <w:p w14:paraId="784A762B" w14:textId="77777777" w:rsidR="000C3ED2" w:rsidRDefault="000C3ED2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2B8C4" w14:textId="77777777" w:rsidR="000C3ED2" w:rsidRDefault="000C3ED2" w:rsidP="00E4500A">
      <w:pPr>
        <w:spacing w:after="0"/>
      </w:pPr>
      <w:r>
        <w:separator/>
      </w:r>
    </w:p>
  </w:footnote>
  <w:footnote w:type="continuationSeparator" w:id="0">
    <w:p w14:paraId="0128A9E7" w14:textId="77777777" w:rsidR="000C3ED2" w:rsidRDefault="000C3ED2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1233B"/>
    <w:rsid w:val="000372C1"/>
    <w:rsid w:val="000434C5"/>
    <w:rsid w:val="000766AE"/>
    <w:rsid w:val="000874CD"/>
    <w:rsid w:val="000C3ED2"/>
    <w:rsid w:val="0010144E"/>
    <w:rsid w:val="00156BE6"/>
    <w:rsid w:val="00182C58"/>
    <w:rsid w:val="00196D08"/>
    <w:rsid w:val="001A6A0F"/>
    <w:rsid w:val="001C6136"/>
    <w:rsid w:val="001F47CC"/>
    <w:rsid w:val="0020738F"/>
    <w:rsid w:val="00214A63"/>
    <w:rsid w:val="002252F6"/>
    <w:rsid w:val="00257BED"/>
    <w:rsid w:val="00282208"/>
    <w:rsid w:val="0028467E"/>
    <w:rsid w:val="00294BF4"/>
    <w:rsid w:val="00357E48"/>
    <w:rsid w:val="0036571D"/>
    <w:rsid w:val="003911F6"/>
    <w:rsid w:val="00462941"/>
    <w:rsid w:val="004B3354"/>
    <w:rsid w:val="004C0B91"/>
    <w:rsid w:val="004C34DA"/>
    <w:rsid w:val="00533460"/>
    <w:rsid w:val="00560EF6"/>
    <w:rsid w:val="00575EC5"/>
    <w:rsid w:val="00592B34"/>
    <w:rsid w:val="00606A06"/>
    <w:rsid w:val="00630ED6"/>
    <w:rsid w:val="00636C7A"/>
    <w:rsid w:val="006B6723"/>
    <w:rsid w:val="006D3ACB"/>
    <w:rsid w:val="006E0B0C"/>
    <w:rsid w:val="00720499"/>
    <w:rsid w:val="00766F58"/>
    <w:rsid w:val="007A4212"/>
    <w:rsid w:val="007E170E"/>
    <w:rsid w:val="007E1C77"/>
    <w:rsid w:val="00866C15"/>
    <w:rsid w:val="00895532"/>
    <w:rsid w:val="0090242C"/>
    <w:rsid w:val="00925F00"/>
    <w:rsid w:val="009640D9"/>
    <w:rsid w:val="009D4E61"/>
    <w:rsid w:val="009D6711"/>
    <w:rsid w:val="00A22E7A"/>
    <w:rsid w:val="00A83848"/>
    <w:rsid w:val="00A97601"/>
    <w:rsid w:val="00AB40A9"/>
    <w:rsid w:val="00AE54FF"/>
    <w:rsid w:val="00B23725"/>
    <w:rsid w:val="00BD2A47"/>
    <w:rsid w:val="00BE04F4"/>
    <w:rsid w:val="00C27FCA"/>
    <w:rsid w:val="00C80643"/>
    <w:rsid w:val="00C95E0D"/>
    <w:rsid w:val="00CA6B1C"/>
    <w:rsid w:val="00CC6214"/>
    <w:rsid w:val="00D07B21"/>
    <w:rsid w:val="00D35CB1"/>
    <w:rsid w:val="00D5476B"/>
    <w:rsid w:val="00D63F99"/>
    <w:rsid w:val="00D70FE7"/>
    <w:rsid w:val="00D852BC"/>
    <w:rsid w:val="00D931CA"/>
    <w:rsid w:val="00DC3ECB"/>
    <w:rsid w:val="00DE33D4"/>
    <w:rsid w:val="00E02E60"/>
    <w:rsid w:val="00E14334"/>
    <w:rsid w:val="00E4500A"/>
    <w:rsid w:val="00E62C5D"/>
    <w:rsid w:val="00E7568C"/>
    <w:rsid w:val="00F06000"/>
    <w:rsid w:val="00F45695"/>
    <w:rsid w:val="00F605C3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E08AB"/>
  <w15:docId w15:val="{B7A9E719-8923-4884-8873-F2DAFE12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5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0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正文文本 字符"/>
    <w:basedOn w:val="a0"/>
    <w:link w:val="a7"/>
    <w:rsid w:val="00E4500A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94BF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94BF4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2017-03-20T01:32:00Z</cp:lastPrinted>
  <dcterms:created xsi:type="dcterms:W3CDTF">2018-03-13T00:48:00Z</dcterms:created>
  <dcterms:modified xsi:type="dcterms:W3CDTF">2024-05-06T08:56:00Z</dcterms:modified>
</cp:coreProperties>
</file>